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7310C" w14:textId="76CACE51" w:rsidR="00290A60" w:rsidRPr="00B74D9B" w:rsidRDefault="00290A60" w:rsidP="00290A60">
      <w:pPr>
        <w:pStyle w:val="Overskrift1"/>
        <w:spacing w:before="0"/>
        <w:jc w:val="center"/>
        <w:rPr>
          <w:b w:val="0"/>
          <w:bCs w:val="0"/>
          <w:sz w:val="40"/>
          <w:szCs w:val="40"/>
          <w:lang w:val="nn-NO"/>
        </w:rPr>
      </w:pPr>
      <w:proofErr w:type="spellStart"/>
      <w:r w:rsidRPr="00B74D9B">
        <w:rPr>
          <w:sz w:val="40"/>
          <w:szCs w:val="40"/>
          <w:lang w:val="nn-NO"/>
        </w:rPr>
        <w:t>Sk</w:t>
      </w:r>
      <w:r w:rsidR="00B74D9B" w:rsidRPr="00B74D9B">
        <w:rPr>
          <w:sz w:val="40"/>
          <w:szCs w:val="40"/>
          <w:lang w:val="nn-NO"/>
        </w:rPr>
        <w:t>u</w:t>
      </w:r>
      <w:r w:rsidRPr="00B74D9B">
        <w:rPr>
          <w:sz w:val="40"/>
          <w:szCs w:val="40"/>
          <w:lang w:val="nn-NO"/>
        </w:rPr>
        <w:t>lehelsetenesten</w:t>
      </w:r>
      <w:proofErr w:type="spellEnd"/>
    </w:p>
    <w:p w14:paraId="676170E0" w14:textId="77777777" w:rsidR="00290A60" w:rsidRDefault="00290A60" w:rsidP="00290A60">
      <w:pPr>
        <w:pStyle w:val="Overskrift1"/>
        <w:spacing w:before="0"/>
        <w:jc w:val="center"/>
        <w:rPr>
          <w:sz w:val="40"/>
          <w:szCs w:val="40"/>
          <w:lang w:val="nn-NO"/>
        </w:rPr>
      </w:pPr>
      <w:r w:rsidRPr="000D6E55">
        <w:rPr>
          <w:sz w:val="40"/>
          <w:szCs w:val="40"/>
          <w:lang w:val="nn-NO"/>
        </w:rPr>
        <w:t>For 1. – 10. klasse og Kvitsund gymnas</w:t>
      </w:r>
    </w:p>
    <w:p w14:paraId="20342136" w14:textId="77777777" w:rsidR="00290A60" w:rsidRDefault="00290A60" w:rsidP="00290A60">
      <w:pPr>
        <w:pStyle w:val="Overskrift1"/>
        <w:spacing w:before="0" w:line="360" w:lineRule="auto"/>
        <w:jc w:val="center"/>
        <w:rPr>
          <w:b w:val="0"/>
          <w:bCs w:val="0"/>
          <w:sz w:val="40"/>
          <w:szCs w:val="40"/>
          <w:lang w:val="nn-NO"/>
        </w:rPr>
      </w:pPr>
    </w:p>
    <w:p w14:paraId="0AEAD44F" w14:textId="49BEE6AB" w:rsidR="00290A60" w:rsidRPr="000D6E55" w:rsidRDefault="00290A60" w:rsidP="00B74D9B">
      <w:pPr>
        <w:pStyle w:val="Overskrift1"/>
        <w:numPr>
          <w:ilvl w:val="0"/>
          <w:numId w:val="2"/>
        </w:numPr>
        <w:spacing w:before="0" w:line="360" w:lineRule="auto"/>
        <w:rPr>
          <w:b w:val="0"/>
          <w:bCs w:val="0"/>
          <w:sz w:val="28"/>
          <w:szCs w:val="28"/>
        </w:rPr>
      </w:pPr>
      <w:proofErr w:type="spellStart"/>
      <w:r w:rsidRPr="000D6E55">
        <w:rPr>
          <w:b w:val="0"/>
          <w:bCs w:val="0"/>
          <w:sz w:val="28"/>
          <w:szCs w:val="28"/>
        </w:rPr>
        <w:t>Skulehelsetenesten</w:t>
      </w:r>
      <w:proofErr w:type="spellEnd"/>
      <w:r w:rsidR="00B74D9B">
        <w:rPr>
          <w:b w:val="0"/>
          <w:bCs w:val="0"/>
          <w:sz w:val="28"/>
          <w:szCs w:val="28"/>
        </w:rPr>
        <w:t xml:space="preserve"> sitt</w:t>
      </w:r>
      <w:r w:rsidRPr="000D6E55">
        <w:rPr>
          <w:b w:val="0"/>
          <w:bCs w:val="0"/>
          <w:sz w:val="28"/>
          <w:szCs w:val="28"/>
        </w:rPr>
        <w:t xml:space="preserve"> mål er </w:t>
      </w:r>
      <w:r w:rsidR="00B74D9B">
        <w:rPr>
          <w:b w:val="0"/>
          <w:bCs w:val="0"/>
          <w:sz w:val="28"/>
          <w:szCs w:val="28"/>
        </w:rPr>
        <w:t xml:space="preserve">å </w:t>
      </w:r>
      <w:r w:rsidRPr="000D6E55">
        <w:rPr>
          <w:b w:val="0"/>
          <w:bCs w:val="0"/>
          <w:sz w:val="28"/>
          <w:szCs w:val="28"/>
        </w:rPr>
        <w:t xml:space="preserve">fremme elevenes fysiske, psykiske og sosiale helse, samt forebygge sjukdom og skader. </w:t>
      </w:r>
    </w:p>
    <w:p w14:paraId="6DDF9D4F" w14:textId="77777777" w:rsidR="00290A60" w:rsidRPr="000D6E55" w:rsidRDefault="00290A60" w:rsidP="00B74D9B">
      <w:pPr>
        <w:pStyle w:val="NormalWeb"/>
        <w:numPr>
          <w:ilvl w:val="0"/>
          <w:numId w:val="2"/>
        </w:numPr>
        <w:shd w:val="clear" w:color="auto" w:fill="FEFEFE"/>
        <w:spacing w:line="360" w:lineRule="auto"/>
        <w:rPr>
          <w:color w:val="0A0A0A"/>
          <w:sz w:val="28"/>
          <w:szCs w:val="28"/>
        </w:rPr>
      </w:pPr>
      <w:proofErr w:type="spellStart"/>
      <w:r w:rsidRPr="009D66C2">
        <w:rPr>
          <w:color w:val="0A0A0A"/>
          <w:sz w:val="28"/>
          <w:szCs w:val="28"/>
        </w:rPr>
        <w:t>Elevar</w:t>
      </w:r>
      <w:proofErr w:type="spellEnd"/>
      <w:r w:rsidRPr="009D66C2">
        <w:rPr>
          <w:color w:val="0A0A0A"/>
          <w:sz w:val="28"/>
          <w:szCs w:val="28"/>
        </w:rPr>
        <w:t>, foreldre, og andre kan ta direkte kontakt</w:t>
      </w:r>
      <w:r>
        <w:rPr>
          <w:color w:val="0A0A0A"/>
          <w:sz w:val="28"/>
          <w:szCs w:val="28"/>
        </w:rPr>
        <w:t xml:space="preserve">. </w:t>
      </w:r>
      <w:proofErr w:type="spellStart"/>
      <w:r>
        <w:rPr>
          <w:color w:val="0A0A0A"/>
          <w:sz w:val="28"/>
          <w:szCs w:val="28"/>
        </w:rPr>
        <w:t>S</w:t>
      </w:r>
      <w:r w:rsidRPr="009D66C2">
        <w:rPr>
          <w:color w:val="0A0A0A"/>
          <w:sz w:val="28"/>
          <w:szCs w:val="28"/>
        </w:rPr>
        <w:t>kulen</w:t>
      </w:r>
      <w:proofErr w:type="spellEnd"/>
      <w:r w:rsidRPr="009D66C2">
        <w:rPr>
          <w:color w:val="0A0A0A"/>
          <w:sz w:val="28"/>
          <w:szCs w:val="28"/>
        </w:rPr>
        <w:t xml:space="preserve"> kan og</w:t>
      </w:r>
      <w:r>
        <w:rPr>
          <w:color w:val="0A0A0A"/>
          <w:sz w:val="28"/>
          <w:szCs w:val="28"/>
        </w:rPr>
        <w:t>så</w:t>
      </w:r>
      <w:r w:rsidRPr="009D66C2">
        <w:rPr>
          <w:color w:val="0A0A0A"/>
          <w:sz w:val="28"/>
          <w:szCs w:val="28"/>
        </w:rPr>
        <w:t xml:space="preserve"> </w:t>
      </w:r>
      <w:proofErr w:type="spellStart"/>
      <w:r w:rsidRPr="009D66C2">
        <w:rPr>
          <w:color w:val="0A0A0A"/>
          <w:sz w:val="28"/>
          <w:szCs w:val="28"/>
        </w:rPr>
        <w:t>vidareformidle</w:t>
      </w:r>
      <w:proofErr w:type="spellEnd"/>
      <w:r w:rsidRPr="009D66C2">
        <w:rPr>
          <w:color w:val="0A0A0A"/>
          <w:sz w:val="28"/>
          <w:szCs w:val="28"/>
        </w:rPr>
        <w:t xml:space="preserve"> behov.</w:t>
      </w:r>
    </w:p>
    <w:p w14:paraId="36A2CBE6" w14:textId="389FA6F1" w:rsidR="00290A60" w:rsidRDefault="00B74D9B" w:rsidP="00B74D9B">
      <w:pPr>
        <w:pStyle w:val="NormalWeb"/>
        <w:numPr>
          <w:ilvl w:val="0"/>
          <w:numId w:val="2"/>
        </w:numPr>
        <w:shd w:val="clear" w:color="auto" w:fill="FEFEFE"/>
        <w:spacing w:line="360" w:lineRule="auto"/>
        <w:rPr>
          <w:color w:val="0A0A0A"/>
          <w:sz w:val="28"/>
          <w:szCs w:val="28"/>
        </w:rPr>
      </w:pPr>
      <w:proofErr w:type="spellStart"/>
      <w:r w:rsidRPr="000D6E55">
        <w:rPr>
          <w:sz w:val="28"/>
          <w:szCs w:val="28"/>
        </w:rPr>
        <w:t>Skulehelsetenesten</w:t>
      </w:r>
      <w:proofErr w:type="spellEnd"/>
      <w:r w:rsidR="00290A60" w:rsidRPr="009D66C2">
        <w:rPr>
          <w:color w:val="0A0A0A"/>
          <w:sz w:val="28"/>
          <w:szCs w:val="28"/>
        </w:rPr>
        <w:t xml:space="preserve"> samarbeider tverrfagl</w:t>
      </w:r>
      <w:r w:rsidR="00290A60">
        <w:rPr>
          <w:color w:val="0A0A0A"/>
          <w:sz w:val="28"/>
          <w:szCs w:val="28"/>
        </w:rPr>
        <w:t>i</w:t>
      </w:r>
      <w:r w:rsidR="00290A60" w:rsidRPr="009D66C2">
        <w:rPr>
          <w:color w:val="0A0A0A"/>
          <w:sz w:val="28"/>
          <w:szCs w:val="28"/>
        </w:rPr>
        <w:t xml:space="preserve">g med </w:t>
      </w:r>
      <w:proofErr w:type="spellStart"/>
      <w:r w:rsidR="00290A60" w:rsidRPr="009D66C2">
        <w:rPr>
          <w:color w:val="0A0A0A"/>
          <w:sz w:val="28"/>
          <w:szCs w:val="28"/>
        </w:rPr>
        <w:t>fleire</w:t>
      </w:r>
      <w:proofErr w:type="spellEnd"/>
      <w:r w:rsidR="00290A60" w:rsidRPr="009D66C2">
        <w:rPr>
          <w:color w:val="0A0A0A"/>
          <w:sz w:val="28"/>
          <w:szCs w:val="28"/>
        </w:rPr>
        <w:t xml:space="preserve"> </w:t>
      </w:r>
      <w:r w:rsidRPr="009D66C2">
        <w:rPr>
          <w:color w:val="0A0A0A"/>
          <w:sz w:val="28"/>
          <w:szCs w:val="28"/>
        </w:rPr>
        <w:t>instanser</w:t>
      </w:r>
      <w:r w:rsidR="00290A60" w:rsidRPr="009D66C2">
        <w:rPr>
          <w:color w:val="0A0A0A"/>
          <w:sz w:val="28"/>
          <w:szCs w:val="28"/>
        </w:rPr>
        <w:t xml:space="preserve">, både i kommunen og </w:t>
      </w:r>
      <w:r w:rsidRPr="009D66C2">
        <w:rPr>
          <w:color w:val="0A0A0A"/>
          <w:sz w:val="28"/>
          <w:szCs w:val="28"/>
        </w:rPr>
        <w:t>spesialisthelsetjeneste</w:t>
      </w:r>
      <w:r>
        <w:rPr>
          <w:color w:val="0A0A0A"/>
          <w:sz w:val="28"/>
          <w:szCs w:val="28"/>
        </w:rPr>
        <w:t>n</w:t>
      </w:r>
    </w:p>
    <w:p w14:paraId="7E09D31B" w14:textId="77777777" w:rsidR="00B74D9B" w:rsidRDefault="00B74D9B" w:rsidP="00290A60">
      <w:pPr>
        <w:pStyle w:val="NormalWeb"/>
        <w:shd w:val="clear" w:color="auto" w:fill="FEFEFE"/>
        <w:rPr>
          <w:sz w:val="28"/>
          <w:szCs w:val="28"/>
        </w:rPr>
      </w:pPr>
    </w:p>
    <w:p w14:paraId="1E74F51F" w14:textId="2E9AA71D" w:rsidR="00290A60" w:rsidRPr="00B74D9B" w:rsidRDefault="00B74D9B" w:rsidP="00290A60">
      <w:pPr>
        <w:pStyle w:val="NormalWeb"/>
        <w:shd w:val="clear" w:color="auto" w:fill="FEFEFE"/>
        <w:rPr>
          <w:b/>
          <w:bCs/>
          <w:sz w:val="28"/>
          <w:szCs w:val="28"/>
        </w:rPr>
      </w:pPr>
      <w:r w:rsidRPr="00B74D9B">
        <w:rPr>
          <w:b/>
          <w:bCs/>
          <w:sz w:val="28"/>
          <w:szCs w:val="28"/>
        </w:rPr>
        <w:t>Kontakt</w:t>
      </w:r>
    </w:p>
    <w:p w14:paraId="102C8879" w14:textId="339D8291" w:rsidR="00B74D9B" w:rsidRDefault="00B74D9B" w:rsidP="00290A60">
      <w:pPr>
        <w:pStyle w:val="NormalWeb"/>
        <w:shd w:val="clear" w:color="auto" w:fill="FEFEFE"/>
        <w:rPr>
          <w:sz w:val="28"/>
          <w:szCs w:val="28"/>
        </w:rPr>
      </w:pPr>
      <w:proofErr w:type="spellStart"/>
      <w:proofErr w:type="gramStart"/>
      <w:r w:rsidRPr="006034D5">
        <w:rPr>
          <w:b/>
          <w:bCs/>
          <w:sz w:val="28"/>
          <w:szCs w:val="28"/>
        </w:rPr>
        <w:t>Helsesjukepleiar</w:t>
      </w:r>
      <w:proofErr w:type="spellEnd"/>
      <w:r w:rsidRPr="006034D5">
        <w:rPr>
          <w:b/>
          <w:bCs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Vivian Bakken</w:t>
      </w:r>
      <w:r>
        <w:rPr>
          <w:sz w:val="28"/>
          <w:szCs w:val="28"/>
        </w:rPr>
        <w:br/>
        <w:t>Tlf. 90 68 61 59</w:t>
      </w:r>
      <w:r>
        <w:rPr>
          <w:sz w:val="28"/>
          <w:szCs w:val="28"/>
        </w:rPr>
        <w:br/>
        <w:t xml:space="preserve">e-post : </w:t>
      </w:r>
      <w:hyperlink r:id="rId5" w:history="1">
        <w:r w:rsidRPr="009A703C">
          <w:rPr>
            <w:rStyle w:val="Hyperkopling"/>
            <w:sz w:val="28"/>
            <w:szCs w:val="28"/>
          </w:rPr>
          <w:t>vivian.bakken@kviteseid.kommune.no</w:t>
        </w:r>
      </w:hyperlink>
    </w:p>
    <w:p w14:paraId="7C5BC76B" w14:textId="1AF4924E" w:rsidR="00B74D9B" w:rsidRDefault="00B74D9B" w:rsidP="00290A60">
      <w:pPr>
        <w:pStyle w:val="NormalWeb"/>
        <w:shd w:val="clear" w:color="auto" w:fill="FEFEFE"/>
        <w:rPr>
          <w:sz w:val="28"/>
          <w:szCs w:val="28"/>
        </w:rPr>
      </w:pPr>
      <w:proofErr w:type="spellStart"/>
      <w:r w:rsidRPr="00B74D9B">
        <w:rPr>
          <w:b/>
          <w:bCs/>
          <w:sz w:val="28"/>
          <w:szCs w:val="28"/>
        </w:rPr>
        <w:t>Fagansvarleg</w:t>
      </w:r>
      <w:proofErr w:type="spellEnd"/>
      <w:r w:rsidRPr="00B74D9B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B74D9B">
        <w:rPr>
          <w:b/>
          <w:bCs/>
          <w:sz w:val="28"/>
          <w:szCs w:val="28"/>
        </w:rPr>
        <w:t>helsesjukepleiar</w:t>
      </w:r>
      <w:proofErr w:type="spellEnd"/>
      <w:r w:rsidRPr="00B74D9B">
        <w:rPr>
          <w:b/>
          <w:bCs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br/>
        <w:t>Martha Angelica Roholdt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Tlf</w:t>
      </w:r>
      <w:proofErr w:type="spellEnd"/>
      <w:r>
        <w:rPr>
          <w:sz w:val="28"/>
          <w:szCs w:val="28"/>
        </w:rPr>
        <w:t>: 97 17 64 54</w:t>
      </w:r>
      <w:r>
        <w:rPr>
          <w:sz w:val="28"/>
          <w:szCs w:val="28"/>
        </w:rPr>
        <w:br/>
        <w:t xml:space="preserve">e-post : </w:t>
      </w:r>
      <w:hyperlink r:id="rId6" w:history="1">
        <w:r w:rsidRPr="009A703C">
          <w:rPr>
            <w:rStyle w:val="Hyperkopling"/>
            <w:sz w:val="28"/>
            <w:szCs w:val="28"/>
          </w:rPr>
          <w:t>martha.roholdt@kviteseid.kommune.no</w:t>
        </w:r>
      </w:hyperlink>
    </w:p>
    <w:p w14:paraId="55DE060D" w14:textId="681B5A15" w:rsidR="00B74D9B" w:rsidRPr="009D66C2" w:rsidRDefault="00B74D9B" w:rsidP="00290A60">
      <w:pPr>
        <w:pStyle w:val="NormalWeb"/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br/>
      </w:r>
    </w:p>
    <w:p w14:paraId="29C879FD" w14:textId="77777777" w:rsidR="00DF5305" w:rsidRDefault="00DF5305"/>
    <w:sectPr w:rsidR="00DF5305" w:rsidSect="003C517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C20D1"/>
    <w:multiLevelType w:val="hybridMultilevel"/>
    <w:tmpl w:val="328696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51C77"/>
    <w:multiLevelType w:val="hybridMultilevel"/>
    <w:tmpl w:val="BBC285D4"/>
    <w:lvl w:ilvl="0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1952123513">
    <w:abstractNumId w:val="1"/>
  </w:num>
  <w:num w:numId="2" w16cid:durableId="1126391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60"/>
    <w:rsid w:val="00290A60"/>
    <w:rsid w:val="003C5174"/>
    <w:rsid w:val="00526175"/>
    <w:rsid w:val="006034D5"/>
    <w:rsid w:val="00B74D9B"/>
    <w:rsid w:val="00D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7D77"/>
  <w15:chartTrackingRefBased/>
  <w15:docId w15:val="{9F1CA258-5588-4529-A905-5D3B0E55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ikn"/>
    <w:uiPriority w:val="9"/>
    <w:qFormat/>
    <w:rsid w:val="00290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290A60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  <w14:ligatures w14:val="none"/>
    </w:rPr>
  </w:style>
  <w:style w:type="paragraph" w:styleId="NormalWeb">
    <w:name w:val="Normal (Web)"/>
    <w:basedOn w:val="Normal"/>
    <w:uiPriority w:val="99"/>
    <w:unhideWhenUsed/>
    <w:rsid w:val="0029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pling">
    <w:name w:val="Hyperlink"/>
    <w:basedOn w:val="Standardskriftforavsnitt"/>
    <w:uiPriority w:val="99"/>
    <w:unhideWhenUsed/>
    <w:rsid w:val="00290A60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290A60"/>
    <w:rPr>
      <w:b/>
      <w:bCs/>
    </w:rPr>
  </w:style>
  <w:style w:type="character" w:styleId="Ulystomtale">
    <w:name w:val="Unresolved Mention"/>
    <w:basedOn w:val="Standardskriftforavsnitt"/>
    <w:uiPriority w:val="99"/>
    <w:semiHidden/>
    <w:unhideWhenUsed/>
    <w:rsid w:val="00B74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ha.roholdt@kviteseid.kommune.no" TargetMode="External"/><Relationship Id="rId5" Type="http://schemas.openxmlformats.org/officeDocument/2006/relationships/hyperlink" Target="mailto:vivian.bakken@kviteseid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604</Characters>
  <Application>Microsoft Office Word</Application>
  <DocSecurity>0</DocSecurity>
  <Lines>5</Lines>
  <Paragraphs>1</Paragraphs>
  <ScaleCrop>false</ScaleCrop>
  <Company>VTDS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Borgny Haugland</dc:creator>
  <cp:keywords/>
  <dc:description/>
  <cp:lastModifiedBy>Borgny Haugland</cp:lastModifiedBy>
  <cp:revision>3</cp:revision>
  <dcterms:created xsi:type="dcterms:W3CDTF">2024-02-28T08:51:00Z</dcterms:created>
  <dcterms:modified xsi:type="dcterms:W3CDTF">2024-02-28T08:57:00Z</dcterms:modified>
</cp:coreProperties>
</file>